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/>
          <w:b w:val="false"/>
          <w:bCs w:val="false"/>
          <w:sz w:val="24"/>
          <w:szCs w:val="24"/>
          <w:u w:val="none"/>
          <w:lang w:val="es-ES" w:eastAsia="zh-CN" w:bidi="ar-SA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  <w:lang w:val="es-ES" w:eastAsia="zh-CN" w:bidi="ar-SA"/>
        </w:rPr>
        <w:t>7.- LECTURA SANADORA</w:t>
      </w:r>
    </w:p>
    <w:p>
      <w:pPr>
        <w:pStyle w:val="Normal"/>
        <w:spacing w:lineRule="auto" w:line="360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  <w:lang w:val="es-ES" w:eastAsia="zh-CN" w:bidi="ar-SA"/>
        </w:rPr>
        <w:t>La isla de las culebras</w:t>
      </w:r>
      <w:r>
        <w:rPr>
          <w:rFonts w:ascii="Arial" w:hAnsi="Arial"/>
          <w:b w:val="false"/>
          <w:bCs w:val="false"/>
          <w:sz w:val="24"/>
          <w:szCs w:val="24"/>
          <w:lang w:val="es-ES" w:eastAsia="zh-CN" w:bidi="ar-SA"/>
        </w:rPr>
        <w:t xml:space="preserve"> – Miguel Torija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Un any. Un any escàs. No més de 300 dies, cinquanta més com a màxim.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Des del més fons del meu cor sempre he tingut una il·lusió impossible, un repte inassequible, que s’ha anat repetint, inesgotable, com una cançoneta d’aquelles que, sense demanar permís, entra a casa i es converteix en una “ocupa” de l’enteniment. Una idea que m’he proposat, de manera més o menys inconscient, anular, reduir, amagar o simplement oblidar. Escriure.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Avui he tornat d’un viatge a altres terres, un viatge a altres temps, acompanyant i acompanyat de gen</w:t>
      </w:r>
      <w:r>
        <w:rPr>
          <w:rFonts w:ascii="Arial" w:hAnsi="Arial"/>
          <w:sz w:val="24"/>
          <w:szCs w:val="24"/>
          <w:lang w:val="ca-ES"/>
        </w:rPr>
        <w:t>t</w:t>
      </w:r>
      <w:r>
        <w:rPr>
          <w:rFonts w:ascii="Arial" w:hAnsi="Arial"/>
          <w:sz w:val="24"/>
          <w:szCs w:val="24"/>
          <w:lang w:val="ca-ES"/>
        </w:rPr>
        <w:t>s que mai no havia vist, de les quals no en coneixia l’existència. Gen</w:t>
      </w:r>
      <w:r>
        <w:rPr>
          <w:rFonts w:ascii="Arial" w:hAnsi="Arial"/>
          <w:sz w:val="24"/>
          <w:szCs w:val="24"/>
          <w:lang w:val="ca-ES"/>
        </w:rPr>
        <w:t>t</w:t>
      </w:r>
      <w:r>
        <w:rPr>
          <w:rFonts w:ascii="Arial" w:hAnsi="Arial"/>
          <w:sz w:val="24"/>
          <w:szCs w:val="24"/>
          <w:lang w:val="ca-ES"/>
        </w:rPr>
        <w:t>s que ara em semblen més bé una mena d’amics de la meua infantesa.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Ha estat un viatge certament molt llarg però que miraculosament vaig iniciar ahir mateix.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Tot i que el mitjà de transport no era tecnològicament massa punter, aquell vaixell llastimós que llençava als vents els seus cruixits de fustes i cordes massa envellides pel sol i la mar, ha tingut la força de portar-me ben lluny, guiat per vents amics que han unflat les seues veles com el pit orgullós d’un gall jove i poderós.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 xml:space="preserve">Havia </w:t>
      </w:r>
      <w:r>
        <w:rPr>
          <w:rFonts w:ascii="Arial" w:hAnsi="Arial"/>
          <w:sz w:val="24"/>
          <w:szCs w:val="24"/>
          <w:lang w:val="ca-ES"/>
        </w:rPr>
        <w:t>adquirit</w:t>
      </w:r>
      <w:r>
        <w:rPr>
          <w:rFonts w:ascii="Arial" w:hAnsi="Arial"/>
          <w:sz w:val="24"/>
          <w:szCs w:val="24"/>
          <w:lang w:val="ca-ES"/>
        </w:rPr>
        <w:t xml:space="preserve"> un bitllet per fer un viatge d’aquells que es compren en el darrer moment sense cap destí previst i amb l’única finalitat de fugir del </w:t>
      </w:r>
      <w:r>
        <w:rPr>
          <w:rFonts w:ascii="Arial" w:hAnsi="Arial"/>
          <w:sz w:val="24"/>
          <w:szCs w:val="24"/>
          <w:lang w:val="ca-ES"/>
        </w:rPr>
        <w:t>present</w:t>
      </w:r>
      <w:r>
        <w:rPr>
          <w:rFonts w:ascii="Arial" w:hAnsi="Arial"/>
          <w:sz w:val="24"/>
          <w:szCs w:val="24"/>
          <w:lang w:val="ca-ES"/>
        </w:rPr>
        <w:t>, perquè els vents no són (no eren, o millor, no tenia previst que foren) dels més favorables.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 xml:space="preserve">Aquest bitllet, una vegada entre les mans, em va xiuxiuejar a cau d’orella que seria una inversió fabulosa per, pensava jo amb tota la meua innocència, emplenar aquells moments en la vida que per les circumstàncies es converteixen en especialment penosos i cruelment llargs.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La vida, afortunadament, ens dona totes les oportunitats per seguir equivocant-nos cada dia un poc, per tal que siguem capaços d’aixecar-nos i voler ser una mica millors a cada pas, una vegada més.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 xml:space="preserve">No coneixia els meus veïns de seient. Mai no els havia vist ni sabia que els seus trets podien dibuixar-se per mi, tan ràpidament i amb tot el detall.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El capità Martí i l’amor de la seua vida, Elena, han estat els meus companys i, certament, la navegació amb ells ha estat una experiència vital. Els seus problemes, els seus sentiments, els perills i les persecucions, i sobretot les seues pors han estat les responsables que aquests moments personals, on la previsió era de tempesta important amb mar grossa i vents d’aquells que esgarren les gruixudes teles marineres, hagen precipitat gràcies a la força que aquesta història m’ha tramés.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No. No ha estat el que esperava. La meua experiència, que ja comença a ser llarga, ha tornat a equivocar-se frontalment, completament. Afortunadament.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El temps et va donar l’oportunitat que creares aquesta apassionant història, que posares en marxa la teua nau i que em deixares un seient lliure per sentir els vents de llibertat acaronar-me tendrament.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 xml:space="preserve">El viatge ha durat poques hores, hauria volgut que no acabés encara.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 xml:space="preserve">Però he viatjat!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I, estranyament, els sentiments que m’han ocupat han estat molt llunyans a aquells que hagués imaginat. De vegades és el viatge allò que importa i no tan on anirem.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Per al meu proper viatge, recorda, d’ací un any escàs, t’esperaré alerta a la vora de la mar, a l’andana de l’estació, assegut a un penya-segat o simplement en un altre univers no-nat que sens dubte il·luminarà la teua, espere, propera novel·la.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T’agrairé que em reserves un d’aquells bitllets per poder gaudir de nou d’un altre viatge.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Amic i company,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lang w:val="ca-ES"/>
        </w:rPr>
      </w:pPr>
      <w:r>
        <w:rPr>
          <w:rFonts w:ascii="Arial" w:hAnsi="Arial"/>
          <w:sz w:val="24"/>
          <w:szCs w:val="24"/>
          <w:lang w:val="ca-ES"/>
        </w:rPr>
        <w:t>Xavier</w:t>
      </w:r>
    </w:p>
    <w:p>
      <w:pPr>
        <w:pStyle w:val="Normal"/>
        <w:spacing w:lineRule="auto" w:line="360" w:before="0" w:after="160"/>
        <w:jc w:val="both"/>
        <w:rPr>
          <w:lang w:val="ca-ES"/>
        </w:rPr>
      </w:pPr>
      <w:r>
        <w:rPr>
          <w:lang w:val="ca-ES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</w:pPr>
    <w:rPr>
      <w:rFonts w:ascii="Calibri" w:hAnsi="Calibri" w:eastAsia="Calibri" w:cs="Times New Roman"/>
      <w:color w:val="auto"/>
      <w:sz w:val="22"/>
      <w:szCs w:val="22"/>
      <w:lang w:val="es-ES" w:eastAsia="zh-CN" w:bidi="ar-SA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LibreOffice/24.8.4.2$Windows_X86_64 LibreOffice_project/bb3cfa12c7b1bf994ecc5649a80400d06cd71002</Application>
  <AppVersion>15.0000</AppVersion>
  <Pages>3</Pages>
  <Words>593</Words>
  <Characters>2894</Characters>
  <CharactersWithSpaces>3471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2016-05-30T09:13:00Z</dcterms:created>
  <dc:creator>xavier sebastià jordà</dc:creator>
  <dc:description/>
  <dc:language>es-ES</dc:language>
  <cp:lastModifiedBy/>
  <dcterms:modified xsi:type="dcterms:W3CDTF">2025-01-22T08:54:51Z</dcterms:modified>
  <cp:revision>12</cp:revision>
  <dc:subject/>
  <dc:title/>
</cp:coreProperties>
</file>